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F1" w:rsidRDefault="008A7F20">
      <w:pPr>
        <w:tabs>
          <w:tab w:val="left" w:pos="1701"/>
        </w:tabs>
        <w:ind w:right="43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1424940" cy="1402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EF1">
        <w:tab/>
      </w:r>
      <w:proofErr w:type="gramStart"/>
      <w:r w:rsidR="00786EF1">
        <w:rPr>
          <w:b/>
          <w:sz w:val="48"/>
          <w:u w:val="single"/>
        </w:rPr>
        <w:t>Innmeldingsskjema!</w:t>
      </w:r>
      <w:r w:rsidR="00786EF1">
        <w:tab/>
      </w:r>
      <w:proofErr w:type="gramEnd"/>
      <w:r>
        <w:rPr>
          <w:noProof/>
          <w:lang w:val="en-US" w:eastAsia="en-US"/>
        </w:rPr>
        <w:drawing>
          <wp:inline distT="0" distB="0" distL="0" distR="0">
            <wp:extent cx="1424940" cy="1402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F1" w:rsidRDefault="00786EF1">
      <w:pPr>
        <w:tabs>
          <w:tab w:val="left" w:pos="1701"/>
        </w:tabs>
        <w:ind w:right="43"/>
      </w:pPr>
    </w:p>
    <w:p w:rsidR="00786EF1" w:rsidRDefault="00786EF1">
      <w:pPr>
        <w:tabs>
          <w:tab w:val="left" w:pos="1134"/>
        </w:tabs>
        <w:ind w:right="43"/>
        <w:rPr>
          <w:b/>
          <w:i/>
          <w:sz w:val="28"/>
          <w:u w:val="single"/>
        </w:rPr>
      </w:pPr>
    </w:p>
    <w:p w:rsidR="00786EF1" w:rsidRDefault="00786EF1">
      <w:pPr>
        <w:tabs>
          <w:tab w:val="left" w:pos="1134"/>
        </w:tabs>
        <w:ind w:right="43"/>
        <w:rPr>
          <w:b/>
          <w:sz w:val="28"/>
          <w:u w:val="single"/>
        </w:rPr>
      </w:pPr>
      <w:proofErr w:type="gramStart"/>
      <w:r w:rsidRPr="003E6AC4">
        <w:rPr>
          <w:b/>
          <w:sz w:val="28"/>
          <w:u w:val="single"/>
        </w:rPr>
        <w:t>Adresse:</w:t>
      </w:r>
      <w:r w:rsidR="00B4178D">
        <w:rPr>
          <w:sz w:val="28"/>
        </w:rPr>
        <w:tab/>
      </w:r>
      <w:proofErr w:type="gramEnd"/>
      <w:r w:rsidR="003E6AC4">
        <w:rPr>
          <w:sz w:val="28"/>
        </w:rPr>
        <w:tab/>
      </w:r>
      <w:r w:rsidR="003E6AC4">
        <w:rPr>
          <w:sz w:val="28"/>
        </w:rPr>
        <w:tab/>
      </w:r>
      <w:r w:rsidR="00B4178D">
        <w:rPr>
          <w:sz w:val="28"/>
        </w:rPr>
        <w:t xml:space="preserve">Hundvåg Båtforening, Postboks </w:t>
      </w:r>
      <w:r>
        <w:rPr>
          <w:sz w:val="28"/>
        </w:rPr>
        <w:t>12, 4085 Hundvåg</w:t>
      </w:r>
    </w:p>
    <w:p w:rsidR="004B32E5" w:rsidRDefault="004B32E5">
      <w:pPr>
        <w:tabs>
          <w:tab w:val="left" w:pos="1701"/>
        </w:tabs>
        <w:ind w:right="43"/>
        <w:rPr>
          <w:b/>
          <w:sz w:val="28"/>
          <w:u w:val="single"/>
        </w:rPr>
      </w:pPr>
    </w:p>
    <w:p w:rsidR="00786EF1" w:rsidRDefault="00786EF1">
      <w:pPr>
        <w:tabs>
          <w:tab w:val="left" w:pos="1701"/>
        </w:tabs>
        <w:ind w:right="43"/>
        <w:rPr>
          <w:b/>
          <w:sz w:val="28"/>
          <w:u w:val="single"/>
        </w:rPr>
      </w:pPr>
      <w:r>
        <w:rPr>
          <w:b/>
          <w:sz w:val="28"/>
          <w:u w:val="single"/>
        </w:rPr>
        <w:t>Person data:</w:t>
      </w:r>
    </w:p>
    <w:p w:rsidR="00786EF1" w:rsidRDefault="00786EF1">
      <w:pPr>
        <w:tabs>
          <w:tab w:val="left" w:pos="1701"/>
        </w:tabs>
        <w:ind w:right="43"/>
        <w:rPr>
          <w:sz w:val="24"/>
        </w:rPr>
      </w:pPr>
    </w:p>
    <w:p w:rsidR="00786EF1" w:rsidRDefault="00786EF1">
      <w:pPr>
        <w:tabs>
          <w:tab w:val="left" w:pos="1701"/>
        </w:tabs>
        <w:ind w:right="43"/>
        <w:rPr>
          <w:sz w:val="24"/>
        </w:rPr>
      </w:pPr>
      <w:r>
        <w:rPr>
          <w:sz w:val="24"/>
        </w:rPr>
        <w:t xml:space="preserve">Navn 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</w:p>
    <w:p w:rsidR="006F1192" w:rsidRDefault="00786EF1">
      <w:pPr>
        <w:tabs>
          <w:tab w:val="left" w:pos="1701"/>
        </w:tabs>
        <w:ind w:right="43"/>
        <w:rPr>
          <w:sz w:val="24"/>
        </w:rPr>
      </w:pPr>
      <w:r>
        <w:rPr>
          <w:sz w:val="24"/>
        </w:rPr>
        <w:t>Adresse</w:t>
      </w:r>
      <w:r>
        <w:rPr>
          <w:sz w:val="24"/>
        </w:rPr>
        <w:tab/>
      </w:r>
      <w:r>
        <w:rPr>
          <w:sz w:val="24"/>
        </w:rPr>
        <w:tab/>
        <w:t>:</w:t>
      </w:r>
      <w:r w:rsidR="006F1192">
        <w:rPr>
          <w:sz w:val="24"/>
        </w:rPr>
        <w:tab/>
      </w:r>
    </w:p>
    <w:p w:rsidR="00786EF1" w:rsidRDefault="00786EF1">
      <w:pPr>
        <w:tabs>
          <w:tab w:val="left" w:pos="1701"/>
        </w:tabs>
        <w:ind w:right="43"/>
        <w:rPr>
          <w:sz w:val="24"/>
        </w:rPr>
      </w:pPr>
      <w:r>
        <w:rPr>
          <w:sz w:val="24"/>
        </w:rPr>
        <w:t>Post Nummer</w:t>
      </w:r>
      <w:r>
        <w:rPr>
          <w:sz w:val="24"/>
        </w:rPr>
        <w:tab/>
      </w:r>
      <w:proofErr w:type="gramStart"/>
      <w:r>
        <w:rPr>
          <w:sz w:val="24"/>
        </w:rPr>
        <w:tab/>
        <w:t>:</w:t>
      </w:r>
      <w:r>
        <w:rPr>
          <w:sz w:val="24"/>
        </w:rPr>
        <w:tab/>
      </w:r>
      <w:proofErr w:type="gramEnd"/>
      <w:r w:rsidR="00947B82">
        <w:rPr>
          <w:sz w:val="24"/>
        </w:rPr>
        <w:tab/>
      </w:r>
      <w:r w:rsidR="00947B82">
        <w:rPr>
          <w:sz w:val="24"/>
        </w:rPr>
        <w:tab/>
      </w:r>
      <w:r>
        <w:rPr>
          <w:sz w:val="24"/>
        </w:rPr>
        <w:t xml:space="preserve">Post Sted: </w:t>
      </w:r>
    </w:p>
    <w:p w:rsidR="00786EF1" w:rsidRDefault="00181869">
      <w:pPr>
        <w:tabs>
          <w:tab w:val="left" w:pos="1701"/>
        </w:tabs>
        <w:ind w:right="43"/>
        <w:rPr>
          <w:sz w:val="24"/>
        </w:rPr>
      </w:pPr>
      <w:r>
        <w:rPr>
          <w:sz w:val="24"/>
        </w:rPr>
        <w:t>Mobil t</w:t>
      </w:r>
      <w:r w:rsidR="00F96321">
        <w:rPr>
          <w:sz w:val="24"/>
        </w:rPr>
        <w:t>elefon</w:t>
      </w:r>
      <w:r w:rsidR="00786EF1">
        <w:rPr>
          <w:sz w:val="24"/>
        </w:rPr>
        <w:t xml:space="preserve"> </w:t>
      </w:r>
      <w:r w:rsidR="00947B82">
        <w:rPr>
          <w:sz w:val="24"/>
        </w:rPr>
        <w:tab/>
      </w:r>
      <w:proofErr w:type="gramStart"/>
      <w:r w:rsidR="00947B82">
        <w:rPr>
          <w:sz w:val="24"/>
        </w:rPr>
        <w:tab/>
      </w:r>
      <w:r w:rsidR="00786EF1">
        <w:rPr>
          <w:sz w:val="24"/>
        </w:rPr>
        <w:t>:</w:t>
      </w:r>
      <w:r w:rsidR="00947B82">
        <w:rPr>
          <w:sz w:val="24"/>
        </w:rPr>
        <w:tab/>
      </w:r>
      <w:proofErr w:type="gramEnd"/>
      <w:r w:rsidR="00786EF1">
        <w:rPr>
          <w:sz w:val="24"/>
        </w:rPr>
        <w:tab/>
      </w:r>
      <w:r w:rsidR="00947B82">
        <w:rPr>
          <w:sz w:val="24"/>
        </w:rPr>
        <w:tab/>
      </w:r>
      <w:r w:rsidR="00F96321">
        <w:rPr>
          <w:sz w:val="24"/>
        </w:rPr>
        <w:t>E-mail</w:t>
      </w:r>
      <w:r w:rsidR="00786EF1">
        <w:rPr>
          <w:sz w:val="24"/>
        </w:rPr>
        <w:t xml:space="preserve">:                                                                                </w:t>
      </w:r>
    </w:p>
    <w:p w:rsidR="00786EF1" w:rsidRDefault="00786EF1">
      <w:pPr>
        <w:tabs>
          <w:tab w:val="left" w:pos="1701"/>
        </w:tabs>
        <w:ind w:right="43"/>
        <w:rPr>
          <w:sz w:val="24"/>
        </w:rPr>
      </w:pPr>
    </w:p>
    <w:p w:rsidR="00786EF1" w:rsidRDefault="00786EF1">
      <w:pPr>
        <w:tabs>
          <w:tab w:val="left" w:pos="1701"/>
        </w:tabs>
        <w:ind w:right="43"/>
        <w:rPr>
          <w:sz w:val="24"/>
        </w:rPr>
      </w:pPr>
      <w:r>
        <w:rPr>
          <w:b/>
          <w:sz w:val="28"/>
          <w:u w:val="single"/>
        </w:rPr>
        <w:t>Båt data:</w:t>
      </w:r>
    </w:p>
    <w:p w:rsidR="00786EF1" w:rsidRDefault="00786EF1">
      <w:pPr>
        <w:tabs>
          <w:tab w:val="left" w:pos="1701"/>
        </w:tabs>
        <w:ind w:right="43"/>
        <w:rPr>
          <w:sz w:val="24"/>
        </w:rPr>
      </w:pPr>
    </w:p>
    <w:p w:rsidR="00786EF1" w:rsidRPr="004A6831" w:rsidRDefault="00786EF1">
      <w:pPr>
        <w:tabs>
          <w:tab w:val="left" w:pos="1701"/>
        </w:tabs>
        <w:ind w:right="43"/>
        <w:rPr>
          <w:b/>
          <w:sz w:val="24"/>
        </w:rPr>
      </w:pPr>
      <w:r>
        <w:rPr>
          <w:sz w:val="24"/>
        </w:rPr>
        <w:lastRenderedPageBreak/>
        <w:t>Båt type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</w:p>
    <w:p w:rsidR="00786EF1" w:rsidRPr="004A6831" w:rsidRDefault="00786EF1">
      <w:pPr>
        <w:tabs>
          <w:tab w:val="left" w:pos="1701"/>
        </w:tabs>
        <w:ind w:right="43"/>
        <w:rPr>
          <w:b/>
          <w:sz w:val="24"/>
        </w:rPr>
      </w:pPr>
      <w:r>
        <w:rPr>
          <w:sz w:val="24"/>
        </w:rPr>
        <w:t>Lengde</w:t>
      </w:r>
      <w:r w:rsidR="00947B82">
        <w:rPr>
          <w:sz w:val="24"/>
        </w:rPr>
        <w:t xml:space="preserve"> (Fot)</w:t>
      </w:r>
      <w:r>
        <w:rPr>
          <w:sz w:val="24"/>
        </w:rPr>
        <w:tab/>
      </w:r>
      <w:proofErr w:type="gramStart"/>
      <w:r>
        <w:rPr>
          <w:sz w:val="24"/>
        </w:rPr>
        <w:tab/>
        <w:t>:</w:t>
      </w:r>
      <w:r>
        <w:rPr>
          <w:sz w:val="24"/>
        </w:rPr>
        <w:tab/>
      </w:r>
      <w:proofErr w:type="gramEnd"/>
      <w:r w:rsidR="00947B82">
        <w:rPr>
          <w:b/>
          <w:sz w:val="24"/>
        </w:rPr>
        <w:tab/>
      </w:r>
      <w:r w:rsidR="00947B82">
        <w:rPr>
          <w:b/>
          <w:sz w:val="24"/>
        </w:rPr>
        <w:tab/>
      </w:r>
      <w:r w:rsidRPr="00B4178D">
        <w:rPr>
          <w:sz w:val="24"/>
        </w:rPr>
        <w:t>Bredde</w:t>
      </w:r>
      <w:r w:rsidRPr="005A6A69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</w:p>
    <w:p w:rsidR="00786EF1" w:rsidRPr="004A6831" w:rsidRDefault="00786EF1">
      <w:pPr>
        <w:tabs>
          <w:tab w:val="left" w:pos="1701"/>
        </w:tabs>
        <w:ind w:right="43"/>
        <w:rPr>
          <w:b/>
          <w:sz w:val="24"/>
        </w:rPr>
      </w:pPr>
      <w:r>
        <w:rPr>
          <w:sz w:val="24"/>
        </w:rPr>
        <w:t>Reg. Nummer</w:t>
      </w:r>
      <w:r>
        <w:rPr>
          <w:sz w:val="24"/>
        </w:rPr>
        <w:tab/>
      </w:r>
      <w:proofErr w:type="gramStart"/>
      <w:r>
        <w:rPr>
          <w:sz w:val="24"/>
        </w:rPr>
        <w:tab/>
        <w:t>:</w:t>
      </w:r>
      <w:r>
        <w:rPr>
          <w:sz w:val="24"/>
        </w:rPr>
        <w:tab/>
      </w:r>
      <w:proofErr w:type="gramEnd"/>
      <w:r w:rsidR="00947B82">
        <w:rPr>
          <w:b/>
          <w:sz w:val="24"/>
        </w:rPr>
        <w:tab/>
      </w:r>
      <w:r w:rsidR="00947B82">
        <w:rPr>
          <w:b/>
          <w:sz w:val="24"/>
        </w:rPr>
        <w:tab/>
      </w:r>
      <w:r>
        <w:rPr>
          <w:sz w:val="24"/>
        </w:rPr>
        <w:t>Navn: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86EF1" w:rsidRDefault="00786EF1">
      <w:pPr>
        <w:tabs>
          <w:tab w:val="left" w:pos="1701"/>
        </w:tabs>
        <w:ind w:right="43"/>
        <w:rPr>
          <w:sz w:val="24"/>
        </w:rPr>
      </w:pPr>
      <w:r>
        <w:rPr>
          <w:sz w:val="24"/>
        </w:rPr>
        <w:t>Forsikrings selskap</w:t>
      </w:r>
      <w:proofErr w:type="gramStart"/>
      <w:r>
        <w:rPr>
          <w:sz w:val="24"/>
        </w:rPr>
        <w:tab/>
        <w:t>:</w:t>
      </w:r>
      <w:r>
        <w:rPr>
          <w:sz w:val="24"/>
        </w:rPr>
        <w:tab/>
      </w:r>
      <w:proofErr w:type="gramEnd"/>
      <w:r w:rsidR="00947B82">
        <w:rPr>
          <w:b/>
          <w:sz w:val="24"/>
        </w:rPr>
        <w:tab/>
      </w:r>
      <w:r>
        <w:rPr>
          <w:sz w:val="24"/>
        </w:rPr>
        <w:tab/>
        <w:t xml:space="preserve">Type </w:t>
      </w:r>
      <w:r w:rsidR="00B4178D">
        <w:rPr>
          <w:sz w:val="24"/>
        </w:rPr>
        <w:t>forsikring:</w:t>
      </w:r>
      <w:r>
        <w:rPr>
          <w:sz w:val="24"/>
        </w:rPr>
        <w:tab/>
      </w:r>
    </w:p>
    <w:p w:rsidR="00786EF1" w:rsidRDefault="00786EF1">
      <w:pPr>
        <w:tabs>
          <w:tab w:val="left" w:pos="1701"/>
        </w:tabs>
        <w:ind w:right="4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86EF1" w:rsidRDefault="00786EF1">
      <w:pPr>
        <w:tabs>
          <w:tab w:val="left" w:pos="1701"/>
        </w:tabs>
        <w:ind w:right="43"/>
        <w:rPr>
          <w:b/>
          <w:sz w:val="24"/>
        </w:rPr>
      </w:pPr>
      <w:r>
        <w:rPr>
          <w:b/>
          <w:sz w:val="24"/>
        </w:rPr>
        <w:t xml:space="preserve">Ønsker plass på </w:t>
      </w:r>
      <w:proofErr w:type="spellStart"/>
      <w:r>
        <w:rPr>
          <w:b/>
          <w:sz w:val="24"/>
        </w:rPr>
        <w:t>Prestø</w:t>
      </w:r>
      <w:proofErr w:type="spellEnd"/>
      <w:r>
        <w:rPr>
          <w:b/>
          <w:sz w:val="24"/>
        </w:rPr>
        <w:t xml:space="preserve"> / Indre Vågen:</w:t>
      </w:r>
      <w:r>
        <w:rPr>
          <w:b/>
          <w:sz w:val="24"/>
        </w:rPr>
        <w:tab/>
      </w:r>
      <w:r w:rsidR="00181869">
        <w:rPr>
          <w:b/>
          <w:sz w:val="24"/>
        </w:rPr>
        <w:t xml:space="preserve">           </w:t>
      </w:r>
    </w:p>
    <w:p w:rsidR="00786EF1" w:rsidRDefault="00786EF1">
      <w:pPr>
        <w:tabs>
          <w:tab w:val="left" w:pos="1701"/>
        </w:tabs>
        <w:ind w:right="43"/>
        <w:rPr>
          <w:b/>
          <w:sz w:val="24"/>
        </w:rPr>
      </w:pPr>
    </w:p>
    <w:p w:rsidR="00786EF1" w:rsidRDefault="00786EF1">
      <w:pPr>
        <w:tabs>
          <w:tab w:val="left" w:pos="1701"/>
        </w:tabs>
        <w:ind w:right="43"/>
        <w:rPr>
          <w:b/>
          <w:sz w:val="24"/>
        </w:rPr>
      </w:pPr>
      <w:r>
        <w:rPr>
          <w:b/>
          <w:sz w:val="24"/>
        </w:rPr>
        <w:t>Jeg bekrefter med dette at de ovenstående opplysninger er riktige.</w:t>
      </w:r>
    </w:p>
    <w:p w:rsidR="00947B82" w:rsidRDefault="00947B82">
      <w:pPr>
        <w:tabs>
          <w:tab w:val="left" w:pos="1701"/>
        </w:tabs>
        <w:ind w:right="43"/>
        <w:rPr>
          <w:b/>
          <w:sz w:val="24"/>
        </w:rPr>
      </w:pPr>
    </w:p>
    <w:p w:rsidR="00786EF1" w:rsidRDefault="00786EF1">
      <w:pPr>
        <w:tabs>
          <w:tab w:val="left" w:pos="1701"/>
        </w:tabs>
        <w:ind w:right="43"/>
        <w:rPr>
          <w:b/>
          <w:sz w:val="24"/>
        </w:rPr>
      </w:pPr>
      <w:r>
        <w:rPr>
          <w:b/>
          <w:sz w:val="24"/>
        </w:rPr>
        <w:t xml:space="preserve">Jeg har lest gjennom og forstått Hundvåg Båtforenings vedtekter og </w:t>
      </w:r>
      <w:r w:rsidR="00AD0B50">
        <w:rPr>
          <w:b/>
          <w:sz w:val="24"/>
        </w:rPr>
        <w:t>havne</w:t>
      </w:r>
      <w:r>
        <w:rPr>
          <w:b/>
          <w:sz w:val="24"/>
        </w:rPr>
        <w:t xml:space="preserve">reglement, og vil rette meg etter disse og de henvisninger jeg får fra det, </w:t>
      </w:r>
      <w:r w:rsidR="00B4178D">
        <w:rPr>
          <w:b/>
          <w:sz w:val="24"/>
        </w:rPr>
        <w:t>til enhver tid, sittende styret</w:t>
      </w:r>
      <w:r w:rsidR="00181869">
        <w:rPr>
          <w:b/>
          <w:sz w:val="24"/>
        </w:rPr>
        <w:t>.</w:t>
      </w:r>
    </w:p>
    <w:p w:rsidR="00947B82" w:rsidRDefault="00947B82">
      <w:pPr>
        <w:tabs>
          <w:tab w:val="left" w:pos="1701"/>
        </w:tabs>
        <w:ind w:right="43"/>
        <w:rPr>
          <w:b/>
          <w:sz w:val="24"/>
        </w:rPr>
      </w:pPr>
    </w:p>
    <w:p w:rsidR="008912AB" w:rsidRDefault="00181869" w:rsidP="008912AB">
      <w:pPr>
        <w:tabs>
          <w:tab w:val="left" w:pos="1701"/>
        </w:tabs>
        <w:ind w:right="43"/>
        <w:rPr>
          <w:b/>
          <w:sz w:val="24"/>
        </w:rPr>
      </w:pPr>
      <w:r>
        <w:rPr>
          <w:b/>
          <w:sz w:val="24"/>
        </w:rPr>
        <w:t>Overforstående opplysninger og forpliktelser bekreftes ved innsendelse av dette skj</w:t>
      </w:r>
      <w:r w:rsidR="00947B82">
        <w:rPr>
          <w:b/>
          <w:sz w:val="24"/>
        </w:rPr>
        <w:t xml:space="preserve">ema til </w:t>
      </w:r>
      <w:r w:rsidR="00E04AF7">
        <w:rPr>
          <w:b/>
          <w:sz w:val="24"/>
        </w:rPr>
        <w:t xml:space="preserve">styret </w:t>
      </w:r>
      <w:bookmarkStart w:id="0" w:name="_GoBack"/>
      <w:bookmarkEnd w:id="0"/>
      <w:r w:rsidR="00947B82">
        <w:rPr>
          <w:b/>
          <w:sz w:val="24"/>
        </w:rPr>
        <w:t>HBF.</w:t>
      </w:r>
    </w:p>
    <w:p w:rsidR="00947B82" w:rsidRDefault="00947B82" w:rsidP="008912AB">
      <w:pPr>
        <w:tabs>
          <w:tab w:val="left" w:pos="1701"/>
        </w:tabs>
        <w:ind w:right="43"/>
        <w:rPr>
          <w:b/>
          <w:sz w:val="24"/>
        </w:rPr>
      </w:pPr>
    </w:p>
    <w:p w:rsidR="00786EF1" w:rsidRDefault="008912AB">
      <w:pPr>
        <w:tabs>
          <w:tab w:val="left" w:pos="1701"/>
        </w:tabs>
        <w:ind w:right="43"/>
        <w:rPr>
          <w:b/>
          <w:sz w:val="24"/>
        </w:rPr>
      </w:pPr>
      <w:r>
        <w:rPr>
          <w:b/>
          <w:sz w:val="24"/>
        </w:rPr>
        <w:t>Merk: Pris på støttemedlemsskap (uten båtplass) = 600 kroner/år</w:t>
      </w:r>
    </w:p>
    <w:p w:rsidR="00786EF1" w:rsidRDefault="00786EF1">
      <w:pPr>
        <w:tabs>
          <w:tab w:val="left" w:pos="1701"/>
        </w:tabs>
        <w:ind w:right="43"/>
        <w:rPr>
          <w:b/>
          <w:sz w:val="24"/>
        </w:rPr>
      </w:pPr>
    </w:p>
    <w:p w:rsidR="00786EF1" w:rsidRDefault="00181869">
      <w:pPr>
        <w:tabs>
          <w:tab w:val="left" w:pos="1701"/>
        </w:tabs>
        <w:ind w:right="43"/>
        <w:rPr>
          <w:b/>
          <w:sz w:val="24"/>
        </w:rPr>
      </w:pPr>
      <w:r>
        <w:rPr>
          <w:b/>
          <w:sz w:val="24"/>
        </w:rPr>
        <w:t>Når styret har mottatt din søknad og aks</w:t>
      </w:r>
      <w:r w:rsidR="00AD0B50">
        <w:rPr>
          <w:b/>
          <w:sz w:val="24"/>
        </w:rPr>
        <w:t>e</w:t>
      </w:r>
      <w:r>
        <w:rPr>
          <w:b/>
          <w:sz w:val="24"/>
        </w:rPr>
        <w:t xml:space="preserve">ptert ditt </w:t>
      </w:r>
      <w:r w:rsidR="00AD0B50">
        <w:rPr>
          <w:b/>
          <w:sz w:val="24"/>
        </w:rPr>
        <w:t>medlemskap</w:t>
      </w:r>
      <w:r>
        <w:rPr>
          <w:b/>
          <w:sz w:val="24"/>
        </w:rPr>
        <w:t xml:space="preserve"> vil du få tilsendt følgende opplysninger:</w:t>
      </w:r>
    </w:p>
    <w:p w:rsidR="006E7525" w:rsidRDefault="006E7525">
      <w:pPr>
        <w:tabs>
          <w:tab w:val="left" w:pos="1701"/>
        </w:tabs>
        <w:ind w:right="43"/>
        <w:rPr>
          <w:b/>
          <w:sz w:val="24"/>
        </w:rPr>
      </w:pPr>
    </w:p>
    <w:p w:rsidR="00AD0B50" w:rsidRDefault="00AD0B50" w:rsidP="00AD0B50">
      <w:pPr>
        <w:numPr>
          <w:ilvl w:val="0"/>
          <w:numId w:val="1"/>
        </w:numPr>
        <w:tabs>
          <w:tab w:val="left" w:pos="1701"/>
        </w:tabs>
        <w:ind w:right="43"/>
        <w:rPr>
          <w:b/>
          <w:sz w:val="24"/>
        </w:rPr>
      </w:pPr>
      <w:r>
        <w:rPr>
          <w:b/>
          <w:sz w:val="24"/>
        </w:rPr>
        <w:t>Bruker ID og passord til forenings WEB side</w:t>
      </w:r>
    </w:p>
    <w:p w:rsidR="00AD0B50" w:rsidRPr="00AD0B50" w:rsidRDefault="00AD0B50" w:rsidP="00AD0B50">
      <w:pPr>
        <w:numPr>
          <w:ilvl w:val="0"/>
          <w:numId w:val="1"/>
        </w:numPr>
        <w:tabs>
          <w:tab w:val="left" w:pos="1701"/>
        </w:tabs>
        <w:ind w:right="43"/>
        <w:rPr>
          <w:b/>
          <w:sz w:val="24"/>
        </w:rPr>
      </w:pPr>
      <w:r>
        <w:rPr>
          <w:b/>
          <w:sz w:val="24"/>
        </w:rPr>
        <w:t>Oppdatert venteliste med medlemsnummer vil bli publisert på WEB siden</w:t>
      </w:r>
    </w:p>
    <w:p w:rsidR="00AD0B50" w:rsidRPr="00AD0B50" w:rsidRDefault="00AD0B50" w:rsidP="008608F0">
      <w:pPr>
        <w:numPr>
          <w:ilvl w:val="0"/>
          <w:numId w:val="1"/>
        </w:numPr>
        <w:tabs>
          <w:tab w:val="left" w:pos="1701"/>
        </w:tabs>
        <w:ind w:right="43"/>
        <w:rPr>
          <w:b/>
          <w:sz w:val="24"/>
        </w:rPr>
      </w:pPr>
      <w:proofErr w:type="spellStart"/>
      <w:r w:rsidRPr="00AD0B50">
        <w:rPr>
          <w:b/>
          <w:sz w:val="24"/>
        </w:rPr>
        <w:t>Årsfaktura</w:t>
      </w:r>
      <w:proofErr w:type="spellEnd"/>
    </w:p>
    <w:p w:rsidR="006E7525" w:rsidRDefault="006E7525">
      <w:pPr>
        <w:tabs>
          <w:tab w:val="left" w:pos="1701"/>
        </w:tabs>
        <w:ind w:right="43"/>
        <w:rPr>
          <w:b/>
          <w:sz w:val="24"/>
        </w:rPr>
      </w:pPr>
    </w:p>
    <w:p w:rsidR="006E7525" w:rsidRDefault="006E7525">
      <w:pPr>
        <w:tabs>
          <w:tab w:val="left" w:pos="1701"/>
        </w:tabs>
        <w:ind w:right="43"/>
        <w:rPr>
          <w:b/>
          <w:sz w:val="24"/>
        </w:rPr>
      </w:pPr>
    </w:p>
    <w:p w:rsidR="00947B82" w:rsidRDefault="00947B82">
      <w:pPr>
        <w:tabs>
          <w:tab w:val="left" w:pos="1701"/>
        </w:tabs>
        <w:ind w:right="43"/>
        <w:rPr>
          <w:b/>
          <w:sz w:val="24"/>
        </w:rPr>
      </w:pPr>
    </w:p>
    <w:p w:rsidR="00947B82" w:rsidRDefault="00947B82">
      <w:pPr>
        <w:tabs>
          <w:tab w:val="left" w:pos="1701"/>
        </w:tabs>
        <w:ind w:right="43"/>
        <w:rPr>
          <w:b/>
          <w:sz w:val="24"/>
        </w:rPr>
      </w:pPr>
    </w:p>
    <w:p w:rsidR="00947B82" w:rsidRDefault="00947B82">
      <w:pPr>
        <w:tabs>
          <w:tab w:val="left" w:pos="1701"/>
        </w:tabs>
        <w:ind w:right="43"/>
        <w:rPr>
          <w:b/>
          <w:sz w:val="24"/>
        </w:rPr>
      </w:pPr>
    </w:p>
    <w:p w:rsidR="00947B82" w:rsidRDefault="00947B82">
      <w:pPr>
        <w:tabs>
          <w:tab w:val="left" w:pos="1701"/>
        </w:tabs>
        <w:ind w:right="43"/>
        <w:rPr>
          <w:b/>
          <w:sz w:val="24"/>
        </w:rPr>
      </w:pPr>
    </w:p>
    <w:p w:rsidR="00947B82" w:rsidRDefault="00947B82">
      <w:pPr>
        <w:tabs>
          <w:tab w:val="left" w:pos="1701"/>
        </w:tabs>
        <w:ind w:right="43"/>
        <w:rPr>
          <w:b/>
          <w:sz w:val="24"/>
        </w:rPr>
      </w:pPr>
    </w:p>
    <w:p w:rsidR="00947B82" w:rsidRDefault="00947B82">
      <w:pPr>
        <w:tabs>
          <w:tab w:val="left" w:pos="1701"/>
        </w:tabs>
        <w:ind w:right="43"/>
        <w:rPr>
          <w:b/>
          <w:sz w:val="24"/>
        </w:rPr>
      </w:pPr>
    </w:p>
    <w:p w:rsidR="00947B82" w:rsidRDefault="00947B82">
      <w:pPr>
        <w:tabs>
          <w:tab w:val="left" w:pos="1701"/>
        </w:tabs>
        <w:ind w:right="43"/>
        <w:rPr>
          <w:b/>
          <w:sz w:val="24"/>
        </w:rPr>
      </w:pPr>
    </w:p>
    <w:sectPr w:rsidR="00947B82">
      <w:pgSz w:w="11907" w:h="16840"/>
      <w:pgMar w:top="851" w:right="737" w:bottom="851" w:left="7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D4A63"/>
    <w:multiLevelType w:val="hybridMultilevel"/>
    <w:tmpl w:val="0EFA1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0A"/>
    <w:rsid w:val="00157194"/>
    <w:rsid w:val="00181869"/>
    <w:rsid w:val="00195C48"/>
    <w:rsid w:val="00302C0A"/>
    <w:rsid w:val="003E6AC4"/>
    <w:rsid w:val="004A6831"/>
    <w:rsid w:val="004B32E5"/>
    <w:rsid w:val="0058362E"/>
    <w:rsid w:val="005A6A69"/>
    <w:rsid w:val="006E7525"/>
    <w:rsid w:val="006F1192"/>
    <w:rsid w:val="00786EF1"/>
    <w:rsid w:val="008608F0"/>
    <w:rsid w:val="008912AB"/>
    <w:rsid w:val="008A7F20"/>
    <w:rsid w:val="00947B82"/>
    <w:rsid w:val="009C6E39"/>
    <w:rsid w:val="00AD0B50"/>
    <w:rsid w:val="00B4178D"/>
    <w:rsid w:val="00E04AF7"/>
    <w:rsid w:val="00F9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6EA9C7-EDF7-4E04-8554-23DD571E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 w:eastAsia="nb-N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Styret</vt:lpstr>
    </vt:vector>
  </TitlesOfParts>
  <Company>Baker Hughes INTEQ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Styret</dc:title>
  <dc:subject/>
  <dc:creator>Arne Sæbø</dc:creator>
  <cp:keywords/>
  <cp:lastModifiedBy>Olsen, Are Johan (Stavanger, Norway)</cp:lastModifiedBy>
  <cp:revision>2</cp:revision>
  <cp:lastPrinted>2000-04-02T11:09:00Z</cp:lastPrinted>
  <dcterms:created xsi:type="dcterms:W3CDTF">2018-05-31T09:51:00Z</dcterms:created>
  <dcterms:modified xsi:type="dcterms:W3CDTF">2018-05-31T09:51:00Z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e9d5ea32-322f-4d04-8887-8fed5dba5a08</vt:lpwstr>
  </property>
</Properties>
</file>